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7A6C" w:rsidRDefault="00506CBF" w:rsidP="00C57A6C">
      <w:pPr>
        <w:spacing w:line="0" w:lineRule="atLeast"/>
        <w:jc w:val="center"/>
        <w:rPr>
          <w:rFonts w:ascii="Times New Roman" w:eastAsia="Times New Roman" w:hAnsi="Times New Roman"/>
          <w:b/>
          <w:sz w:val="30"/>
        </w:rPr>
      </w:pPr>
      <w:r>
        <w:rPr>
          <w:rFonts w:ascii="Times New Roman" w:eastAsia="Times New Roman" w:hAnsi="Times New Roman"/>
          <w:b/>
          <w:sz w:val="30"/>
        </w:rPr>
        <w:t>СРО.</w:t>
      </w:r>
      <w:r w:rsidR="00C57A6C">
        <w:rPr>
          <w:rFonts w:ascii="Times New Roman" w:eastAsia="Times New Roman" w:hAnsi="Times New Roman"/>
          <w:b/>
          <w:sz w:val="30"/>
        </w:rPr>
        <w:t xml:space="preserve"> Построение видов</w:t>
      </w:r>
    </w:p>
    <w:p w:rsidR="00C57A6C" w:rsidRPr="00506CBF" w:rsidRDefault="00C57A6C" w:rsidP="00C57A6C">
      <w:pPr>
        <w:spacing w:line="339" w:lineRule="exact"/>
        <w:rPr>
          <w:rFonts w:ascii="Times New Roman" w:eastAsia="Times New Roman" w:hAnsi="Times New Roman"/>
          <w:sz w:val="28"/>
          <w:szCs w:val="28"/>
        </w:rPr>
      </w:pPr>
    </w:p>
    <w:p w:rsidR="00506CBF" w:rsidRPr="00506CBF" w:rsidRDefault="00506CBF" w:rsidP="00506CBF">
      <w:pPr>
        <w:spacing w:line="0" w:lineRule="atLeast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506CBF">
        <w:rPr>
          <w:rFonts w:ascii="Times New Roman" w:eastAsia="Times New Roman" w:hAnsi="Times New Roman" w:cs="Times New Roman"/>
          <w:b/>
          <w:i/>
          <w:sz w:val="28"/>
          <w:szCs w:val="28"/>
        </w:rPr>
        <w:t>Содержание и оформление:</w:t>
      </w:r>
    </w:p>
    <w:p w:rsidR="00506CBF" w:rsidRPr="00506CBF" w:rsidRDefault="00506CBF" w:rsidP="00506CBF">
      <w:pPr>
        <w:spacing w:line="58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506CBF" w:rsidRPr="00506CBF" w:rsidRDefault="00506CBF" w:rsidP="00506CBF">
      <w:pPr>
        <w:numPr>
          <w:ilvl w:val="0"/>
          <w:numId w:val="2"/>
        </w:numPr>
        <w:tabs>
          <w:tab w:val="left" w:pos="900"/>
        </w:tabs>
        <w:spacing w:line="238" w:lineRule="auto"/>
        <w:ind w:left="900" w:hanging="338"/>
        <w:rPr>
          <w:rFonts w:ascii="Times New Roman" w:eastAsia="Times New Roman" w:hAnsi="Times New Roman" w:cs="Times New Roman"/>
          <w:sz w:val="28"/>
          <w:szCs w:val="28"/>
        </w:rPr>
      </w:pPr>
      <w:r w:rsidRPr="00506CBF">
        <w:rPr>
          <w:rFonts w:ascii="Times New Roman" w:eastAsia="Times New Roman" w:hAnsi="Times New Roman" w:cs="Times New Roman"/>
          <w:sz w:val="28"/>
          <w:szCs w:val="28"/>
        </w:rPr>
        <w:t>По заданному аксонометрическому изображению детали выполнить чертеж детали в трех основных видах.</w:t>
      </w:r>
    </w:p>
    <w:p w:rsidR="00506CBF" w:rsidRPr="00506CBF" w:rsidRDefault="00506CBF" w:rsidP="00506CBF">
      <w:pPr>
        <w:spacing w:line="2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506CBF" w:rsidRPr="00506CBF" w:rsidRDefault="00506CBF" w:rsidP="00506CBF">
      <w:pPr>
        <w:numPr>
          <w:ilvl w:val="0"/>
          <w:numId w:val="2"/>
        </w:numPr>
        <w:tabs>
          <w:tab w:val="left" w:pos="900"/>
        </w:tabs>
        <w:spacing w:line="0" w:lineRule="atLeast"/>
        <w:ind w:left="900" w:hanging="338"/>
        <w:rPr>
          <w:rFonts w:ascii="Times New Roman" w:eastAsia="Times New Roman" w:hAnsi="Times New Roman" w:cs="Times New Roman"/>
          <w:sz w:val="28"/>
          <w:szCs w:val="28"/>
        </w:rPr>
      </w:pPr>
      <w:r w:rsidRPr="00506CBF">
        <w:rPr>
          <w:rFonts w:ascii="Times New Roman" w:eastAsia="Times New Roman" w:hAnsi="Times New Roman" w:cs="Times New Roman"/>
          <w:sz w:val="28"/>
          <w:szCs w:val="28"/>
        </w:rPr>
        <w:t>Нанести размеры.</w:t>
      </w:r>
    </w:p>
    <w:p w:rsidR="00506CBF" w:rsidRPr="00506CBF" w:rsidRDefault="00506CBF" w:rsidP="00506CBF">
      <w:pPr>
        <w:spacing w:line="1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506CBF" w:rsidRPr="00506CBF" w:rsidRDefault="00506CBF" w:rsidP="00506CBF">
      <w:pPr>
        <w:spacing w:line="239" w:lineRule="auto"/>
        <w:ind w:firstLine="56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6CBF">
        <w:rPr>
          <w:rFonts w:ascii="Times New Roman" w:eastAsia="Times New Roman" w:hAnsi="Times New Roman" w:cs="Times New Roman"/>
          <w:sz w:val="28"/>
          <w:szCs w:val="28"/>
        </w:rPr>
        <w:t>Варианты задания приведены в табл. 1. Номер варианта задания соответствует порядковому номеру фамилии студента в списке группы.</w:t>
      </w:r>
    </w:p>
    <w:p w:rsidR="00506CBF" w:rsidRPr="00506CBF" w:rsidRDefault="00506CBF" w:rsidP="00506CBF">
      <w:pPr>
        <w:spacing w:line="1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506CBF" w:rsidRPr="00506CBF" w:rsidRDefault="00506CBF" w:rsidP="00506CBF">
      <w:pPr>
        <w:spacing w:line="0" w:lineRule="atLeast"/>
        <w:ind w:left="560"/>
        <w:rPr>
          <w:rFonts w:ascii="Times New Roman" w:eastAsia="Times New Roman" w:hAnsi="Times New Roman" w:cs="Times New Roman"/>
          <w:sz w:val="28"/>
          <w:szCs w:val="28"/>
        </w:rPr>
      </w:pPr>
      <w:r w:rsidRPr="00506CBF">
        <w:rPr>
          <w:rFonts w:ascii="Times New Roman" w:eastAsia="Times New Roman" w:hAnsi="Times New Roman" w:cs="Times New Roman"/>
          <w:sz w:val="28"/>
          <w:szCs w:val="28"/>
        </w:rPr>
        <w:t xml:space="preserve">Пример выполнения задания представлен на рис. 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Pr="00506CB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06CBF" w:rsidRDefault="00506CBF" w:rsidP="00506CBF">
      <w:pPr>
        <w:spacing w:line="0" w:lineRule="atLeast"/>
        <w:ind w:left="560"/>
        <w:rPr>
          <w:rFonts w:ascii="Times New Roman" w:eastAsia="Times New Roman" w:hAnsi="Times New Roman" w:cs="Times New Roman"/>
          <w:sz w:val="24"/>
          <w:szCs w:val="24"/>
        </w:rPr>
      </w:pPr>
    </w:p>
    <w:p w:rsidR="00506CBF" w:rsidRDefault="00506CBF" w:rsidP="00506CBF">
      <w:pPr>
        <w:spacing w:line="0" w:lineRule="atLeast"/>
        <w:ind w:left="5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4A0BF760" wp14:editId="481DFA1D">
            <wp:extent cx="5096286" cy="7159924"/>
            <wp:effectExtent l="0" t="0" r="9525" b="3175"/>
            <wp:docPr id="246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8905" cy="71636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6CBF" w:rsidRDefault="00506CBF" w:rsidP="00506CBF">
      <w:pPr>
        <w:spacing w:line="0" w:lineRule="atLeast"/>
        <w:ind w:left="5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inline distT="0" distB="0" distL="0" distR="0" wp14:anchorId="4110F504" wp14:editId="4294630F">
                <wp:extent cx="301625" cy="301625"/>
                <wp:effectExtent l="0" t="0" r="0" b="0"/>
                <wp:docPr id="237" name="Прямоугольник 237" descr="https://ds05.infourok.ru/uploads/ex/1276/0009af65-33b07fb5/hello_html_326f19c5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1625" cy="301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237" o:spid="_x0000_s1026" alt="Описание: https://ds05.infourok.ru/uploads/ex/1276/0009af65-33b07fb5/hello_html_326f19c5.png" style="width:23.75pt;height:23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" filled="f" stroked="f">
                <o:lock v:ext="edit" aspectratio="t"/>
                <w10:anchorlock/>
              </v:rect>
            </w:pict>
          </mc:Fallback>
        </mc:AlternateContent>
      </w:r>
      <w:r w:rsidRPr="00EB085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55021">
        <w:rPr>
          <w:rFonts w:ascii="Times New Roman" w:eastAsia="Times New Roman" w:hAnsi="Times New Roman" w:cs="Times New Roman"/>
          <w:sz w:val="24"/>
          <w:szCs w:val="24"/>
        </w:rPr>
        <w:t xml:space="preserve">Рис. 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Pr="00555021">
        <w:rPr>
          <w:rFonts w:ascii="Times New Roman" w:eastAsia="Times New Roman" w:hAnsi="Times New Roman" w:cs="Times New Roman"/>
          <w:sz w:val="24"/>
          <w:szCs w:val="24"/>
        </w:rPr>
        <w:t>. Образец выполнения задания "Построение видов"</w:t>
      </w:r>
    </w:p>
    <w:p w:rsidR="00506CBF" w:rsidRDefault="00506CBF" w:rsidP="00506CBF">
      <w:pPr>
        <w:spacing w:line="0" w:lineRule="atLeast"/>
        <w:ind w:left="560"/>
        <w:rPr>
          <w:rFonts w:ascii="Times New Roman" w:eastAsia="Times New Roman" w:hAnsi="Times New Roman" w:cs="Times New Roman"/>
          <w:sz w:val="24"/>
          <w:szCs w:val="24"/>
        </w:rPr>
      </w:pPr>
    </w:p>
    <w:p w:rsidR="00506CBF" w:rsidRDefault="00506CBF" w:rsidP="00506CBF">
      <w:pPr>
        <w:spacing w:line="0" w:lineRule="atLeast"/>
        <w:ind w:left="560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Таблица 1</w:t>
      </w:r>
    </w:p>
    <w:p w:rsidR="00506CBF" w:rsidRDefault="00506CBF" w:rsidP="00506CBF">
      <w:pPr>
        <w:spacing w:line="0" w:lineRule="atLeast"/>
        <w:ind w:left="56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Варианты задания «Построение видов»</w:t>
      </w:r>
    </w:p>
    <w:p w:rsidR="00506CBF" w:rsidRDefault="00506CBF" w:rsidP="00506CBF">
      <w:pPr>
        <w:spacing w:line="0" w:lineRule="atLeast"/>
        <w:ind w:left="560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51A910AA" wp14:editId="5DF117E8">
            <wp:extent cx="5762625" cy="8520965"/>
            <wp:effectExtent l="0" t="0" r="0" b="0"/>
            <wp:docPr id="247" name="Рисунок 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4478" cy="8523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506CBF" w:rsidRDefault="00506CBF" w:rsidP="00506CBF">
      <w:pPr>
        <w:spacing w:line="0" w:lineRule="atLeast"/>
        <w:ind w:left="560"/>
        <w:rPr>
          <w:rFonts w:ascii="Times New Roman" w:eastAsia="Times New Roman" w:hAnsi="Times New Roman" w:cs="Times New Roman"/>
          <w:sz w:val="24"/>
          <w:szCs w:val="24"/>
        </w:rPr>
      </w:pPr>
    </w:p>
    <w:p w:rsidR="00506CBF" w:rsidRDefault="00506CBF" w:rsidP="00506CBF">
      <w:pPr>
        <w:spacing w:line="0" w:lineRule="atLeast"/>
        <w:ind w:left="560"/>
        <w:rPr>
          <w:rFonts w:ascii="Times New Roman" w:eastAsia="Times New Roman" w:hAnsi="Times New Roman" w:cs="Times New Roman"/>
          <w:sz w:val="24"/>
          <w:szCs w:val="24"/>
        </w:rPr>
      </w:pPr>
    </w:p>
    <w:p w:rsidR="00506CBF" w:rsidRDefault="00506CBF" w:rsidP="00506CBF">
      <w:pPr>
        <w:spacing w:line="0" w:lineRule="atLeast"/>
        <w:ind w:left="560"/>
        <w:rPr>
          <w:rFonts w:ascii="Times New Roman" w:eastAsia="Times New Roman" w:hAnsi="Times New Roman" w:cs="Times New Roman"/>
          <w:sz w:val="24"/>
          <w:szCs w:val="24"/>
        </w:rPr>
      </w:pPr>
    </w:p>
    <w:p w:rsidR="00506CBF" w:rsidRDefault="00506CBF" w:rsidP="00506CBF">
      <w:pPr>
        <w:spacing w:line="0" w:lineRule="atLeast"/>
        <w:ind w:left="560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Продолжение таблицы 1</w:t>
      </w:r>
    </w:p>
    <w:p w:rsidR="00506CBF" w:rsidRPr="00555021" w:rsidRDefault="00506CBF" w:rsidP="00506CBF">
      <w:pPr>
        <w:spacing w:line="0" w:lineRule="atLeast"/>
        <w:ind w:left="560"/>
        <w:jc w:val="right"/>
        <w:rPr>
          <w:rFonts w:ascii="Times New Roman" w:eastAsia="Times New Roman" w:hAnsi="Times New Roman" w:cs="Times New Roman"/>
          <w:sz w:val="24"/>
          <w:szCs w:val="24"/>
        </w:rPr>
        <w:sectPr w:rsidR="00506CBF" w:rsidRPr="00555021" w:rsidSect="00506CBF">
          <w:pgSz w:w="11900" w:h="16840"/>
          <w:pgMar w:top="993" w:right="1400" w:bottom="683" w:left="1420" w:header="0" w:footer="0" w:gutter="0"/>
          <w:cols w:space="0" w:equalWidth="0">
            <w:col w:w="9080"/>
          </w:cols>
          <w:docGrid w:linePitch="360"/>
        </w:sect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052F0A6F" wp14:editId="78AFEE0E">
            <wp:extent cx="5529580" cy="7970520"/>
            <wp:effectExtent l="0" t="0" r="0" b="0"/>
            <wp:docPr id="248" name="Рисунок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9580" cy="797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6CBF" w:rsidRDefault="00506CBF" w:rsidP="00506CBF">
      <w:pPr>
        <w:spacing w:line="0" w:lineRule="atLeast"/>
        <w:ind w:left="560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Продолжение таблицы 1</w:t>
      </w:r>
    </w:p>
    <w:p w:rsidR="00506CBF" w:rsidRPr="00555021" w:rsidRDefault="00506CBF" w:rsidP="00506CBF">
      <w:pPr>
        <w:spacing w:line="0" w:lineRule="atLeast"/>
        <w:ind w:left="560"/>
        <w:jc w:val="right"/>
        <w:rPr>
          <w:rFonts w:ascii="Times New Roman" w:eastAsia="Times New Roman" w:hAnsi="Times New Roman" w:cs="Times New Roman"/>
          <w:sz w:val="24"/>
          <w:szCs w:val="24"/>
        </w:rPr>
        <w:sectPr w:rsidR="00506CBF" w:rsidRPr="00555021">
          <w:pgSz w:w="11900" w:h="16840"/>
          <w:pgMar w:top="1382" w:right="1400" w:bottom="683" w:left="1420" w:header="0" w:footer="0" w:gutter="0"/>
          <w:cols w:space="0" w:equalWidth="0">
            <w:col w:w="9080"/>
          </w:cols>
          <w:docGrid w:linePitch="360"/>
        </w:sect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104C95F6" wp14:editId="6521B00B">
            <wp:extent cx="5495290" cy="8100060"/>
            <wp:effectExtent l="0" t="0" r="0" b="0"/>
            <wp:docPr id="249" name="Рисунок 2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5290" cy="8100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6CBF" w:rsidRDefault="00506CBF" w:rsidP="00506CBF">
      <w:pPr>
        <w:spacing w:line="0" w:lineRule="atLeast"/>
        <w:ind w:left="560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Продолжение таблицы 1</w:t>
      </w:r>
    </w:p>
    <w:p w:rsidR="00506CBF" w:rsidRDefault="00506CBF" w:rsidP="00506CBF">
      <w:pPr>
        <w:spacing w:line="0" w:lineRule="atLeast"/>
        <w:ind w:left="560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586B803E" wp14:editId="2F23BA18">
            <wp:extent cx="5495290" cy="8074025"/>
            <wp:effectExtent l="0" t="0" r="0" b="3175"/>
            <wp:docPr id="250" name="Рисунок 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5290" cy="807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6CBF" w:rsidRDefault="00506CBF" w:rsidP="00506CBF">
      <w:pPr>
        <w:spacing w:line="0" w:lineRule="atLeast"/>
        <w:ind w:left="56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C57A6C" w:rsidRDefault="00C57A6C" w:rsidP="00C57A6C">
      <w:pPr>
        <w:spacing w:line="200" w:lineRule="exact"/>
        <w:rPr>
          <w:rFonts w:ascii="Times New Roman" w:eastAsia="Times New Roman" w:hAnsi="Times New Roman"/>
        </w:rPr>
      </w:pPr>
    </w:p>
    <w:p w:rsidR="00C57A6C" w:rsidRDefault="00C57A6C" w:rsidP="00C57A6C">
      <w:pPr>
        <w:spacing w:line="237" w:lineRule="exact"/>
        <w:rPr>
          <w:rFonts w:ascii="Times New Roman" w:eastAsia="Times New Roman" w:hAnsi="Times New Roman"/>
        </w:rPr>
      </w:pPr>
    </w:p>
    <w:p w:rsidR="000827F0" w:rsidRDefault="000827F0" w:rsidP="00C57A6C">
      <w:pPr>
        <w:spacing w:line="20" w:lineRule="exact"/>
      </w:pPr>
    </w:p>
    <w:sectPr w:rsidR="000827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21002A87" w:usb1="80000000" w:usb2="00000008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2"/>
    <w:multiLevelType w:val="hybridMultilevel"/>
    <w:tmpl w:val="05072366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13"/>
    <w:multiLevelType w:val="hybridMultilevel"/>
    <w:tmpl w:val="3804823E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54D6"/>
    <w:rsid w:val="000827F0"/>
    <w:rsid w:val="001A54D6"/>
    <w:rsid w:val="00506CBF"/>
    <w:rsid w:val="00C57A6C"/>
    <w:rsid w:val="00FC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A6C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C67A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C67A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C67A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FC67A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C67A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67A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C67A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C67A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C67A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C67A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FC67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FC67A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FC67A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FC67A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FC67A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FC67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FC67A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C67A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FC67AF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FC67A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FC67A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FC67A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FC67A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FC67AF"/>
    <w:rPr>
      <w:b/>
      <w:bCs/>
    </w:rPr>
  </w:style>
  <w:style w:type="character" w:styleId="a9">
    <w:name w:val="Emphasis"/>
    <w:basedOn w:val="a0"/>
    <w:uiPriority w:val="20"/>
    <w:qFormat/>
    <w:rsid w:val="00FC67AF"/>
    <w:rPr>
      <w:i/>
      <w:iCs/>
    </w:rPr>
  </w:style>
  <w:style w:type="paragraph" w:styleId="aa">
    <w:name w:val="No Spacing"/>
    <w:link w:val="ab"/>
    <w:uiPriority w:val="1"/>
    <w:qFormat/>
    <w:rsid w:val="00FC67AF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FC67AF"/>
  </w:style>
  <w:style w:type="paragraph" w:styleId="ac">
    <w:name w:val="List Paragraph"/>
    <w:basedOn w:val="a"/>
    <w:uiPriority w:val="34"/>
    <w:qFormat/>
    <w:rsid w:val="00FC67A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C67AF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FC67AF"/>
    <w:rPr>
      <w:i/>
      <w:iCs/>
      <w:color w:val="000000" w:themeColor="text1"/>
    </w:rPr>
  </w:style>
  <w:style w:type="paragraph" w:styleId="ad">
    <w:name w:val="Intense Quote"/>
    <w:basedOn w:val="a"/>
    <w:next w:val="a"/>
    <w:link w:val="ae"/>
    <w:uiPriority w:val="30"/>
    <w:qFormat/>
    <w:rsid w:val="00FC67A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FC67AF"/>
    <w:rPr>
      <w:b/>
      <w:bCs/>
      <w:i/>
      <w:iCs/>
      <w:color w:val="4F81BD" w:themeColor="accent1"/>
    </w:rPr>
  </w:style>
  <w:style w:type="character" w:styleId="af">
    <w:name w:val="Subtle Emphasis"/>
    <w:basedOn w:val="a0"/>
    <w:uiPriority w:val="19"/>
    <w:qFormat/>
    <w:rsid w:val="00FC67AF"/>
    <w:rPr>
      <w:i/>
      <w:iCs/>
      <w:color w:val="808080" w:themeColor="text1" w:themeTint="7F"/>
    </w:rPr>
  </w:style>
  <w:style w:type="character" w:styleId="af0">
    <w:name w:val="Intense Emphasis"/>
    <w:basedOn w:val="a0"/>
    <w:uiPriority w:val="21"/>
    <w:qFormat/>
    <w:rsid w:val="00FC67AF"/>
    <w:rPr>
      <w:b/>
      <w:bCs/>
      <w:i/>
      <w:iCs/>
      <w:color w:val="4F81BD" w:themeColor="accent1"/>
    </w:rPr>
  </w:style>
  <w:style w:type="character" w:styleId="af1">
    <w:name w:val="Subtle Reference"/>
    <w:basedOn w:val="a0"/>
    <w:uiPriority w:val="31"/>
    <w:qFormat/>
    <w:rsid w:val="00FC67AF"/>
    <w:rPr>
      <w:smallCaps/>
      <w:color w:val="C0504D" w:themeColor="accent2"/>
      <w:u w:val="single"/>
    </w:rPr>
  </w:style>
  <w:style w:type="character" w:styleId="af2">
    <w:name w:val="Intense Reference"/>
    <w:basedOn w:val="a0"/>
    <w:uiPriority w:val="32"/>
    <w:qFormat/>
    <w:rsid w:val="00FC67AF"/>
    <w:rPr>
      <w:b/>
      <w:bCs/>
      <w:smallCaps/>
      <w:color w:val="C0504D" w:themeColor="accent2"/>
      <w:spacing w:val="5"/>
      <w:u w:val="single"/>
    </w:rPr>
  </w:style>
  <w:style w:type="character" w:styleId="af3">
    <w:name w:val="Book Title"/>
    <w:basedOn w:val="a0"/>
    <w:uiPriority w:val="33"/>
    <w:qFormat/>
    <w:rsid w:val="00FC67AF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FC67AF"/>
    <w:pPr>
      <w:outlineLvl w:val="9"/>
    </w:pPr>
  </w:style>
  <w:style w:type="paragraph" w:styleId="af5">
    <w:name w:val="Balloon Text"/>
    <w:basedOn w:val="a"/>
    <w:link w:val="af6"/>
    <w:uiPriority w:val="99"/>
    <w:semiHidden/>
    <w:unhideWhenUsed/>
    <w:rsid w:val="00506CBF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506CBF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A6C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C67A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C67A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C67A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FC67A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C67A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67A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C67A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C67A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C67A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C67A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FC67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FC67A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FC67A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FC67A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FC67A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FC67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FC67A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C67A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FC67AF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FC67A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FC67A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FC67A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FC67A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FC67AF"/>
    <w:rPr>
      <w:b/>
      <w:bCs/>
    </w:rPr>
  </w:style>
  <w:style w:type="character" w:styleId="a9">
    <w:name w:val="Emphasis"/>
    <w:basedOn w:val="a0"/>
    <w:uiPriority w:val="20"/>
    <w:qFormat/>
    <w:rsid w:val="00FC67AF"/>
    <w:rPr>
      <w:i/>
      <w:iCs/>
    </w:rPr>
  </w:style>
  <w:style w:type="paragraph" w:styleId="aa">
    <w:name w:val="No Spacing"/>
    <w:link w:val="ab"/>
    <w:uiPriority w:val="1"/>
    <w:qFormat/>
    <w:rsid w:val="00FC67AF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FC67AF"/>
  </w:style>
  <w:style w:type="paragraph" w:styleId="ac">
    <w:name w:val="List Paragraph"/>
    <w:basedOn w:val="a"/>
    <w:uiPriority w:val="34"/>
    <w:qFormat/>
    <w:rsid w:val="00FC67A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C67AF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FC67AF"/>
    <w:rPr>
      <w:i/>
      <w:iCs/>
      <w:color w:val="000000" w:themeColor="text1"/>
    </w:rPr>
  </w:style>
  <w:style w:type="paragraph" w:styleId="ad">
    <w:name w:val="Intense Quote"/>
    <w:basedOn w:val="a"/>
    <w:next w:val="a"/>
    <w:link w:val="ae"/>
    <w:uiPriority w:val="30"/>
    <w:qFormat/>
    <w:rsid w:val="00FC67A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FC67AF"/>
    <w:rPr>
      <w:b/>
      <w:bCs/>
      <w:i/>
      <w:iCs/>
      <w:color w:val="4F81BD" w:themeColor="accent1"/>
    </w:rPr>
  </w:style>
  <w:style w:type="character" w:styleId="af">
    <w:name w:val="Subtle Emphasis"/>
    <w:basedOn w:val="a0"/>
    <w:uiPriority w:val="19"/>
    <w:qFormat/>
    <w:rsid w:val="00FC67AF"/>
    <w:rPr>
      <w:i/>
      <w:iCs/>
      <w:color w:val="808080" w:themeColor="text1" w:themeTint="7F"/>
    </w:rPr>
  </w:style>
  <w:style w:type="character" w:styleId="af0">
    <w:name w:val="Intense Emphasis"/>
    <w:basedOn w:val="a0"/>
    <w:uiPriority w:val="21"/>
    <w:qFormat/>
    <w:rsid w:val="00FC67AF"/>
    <w:rPr>
      <w:b/>
      <w:bCs/>
      <w:i/>
      <w:iCs/>
      <w:color w:val="4F81BD" w:themeColor="accent1"/>
    </w:rPr>
  </w:style>
  <w:style w:type="character" w:styleId="af1">
    <w:name w:val="Subtle Reference"/>
    <w:basedOn w:val="a0"/>
    <w:uiPriority w:val="31"/>
    <w:qFormat/>
    <w:rsid w:val="00FC67AF"/>
    <w:rPr>
      <w:smallCaps/>
      <w:color w:val="C0504D" w:themeColor="accent2"/>
      <w:u w:val="single"/>
    </w:rPr>
  </w:style>
  <w:style w:type="character" w:styleId="af2">
    <w:name w:val="Intense Reference"/>
    <w:basedOn w:val="a0"/>
    <w:uiPriority w:val="32"/>
    <w:qFormat/>
    <w:rsid w:val="00FC67AF"/>
    <w:rPr>
      <w:b/>
      <w:bCs/>
      <w:smallCaps/>
      <w:color w:val="C0504D" w:themeColor="accent2"/>
      <w:spacing w:val="5"/>
      <w:u w:val="single"/>
    </w:rPr>
  </w:style>
  <w:style w:type="character" w:styleId="af3">
    <w:name w:val="Book Title"/>
    <w:basedOn w:val="a0"/>
    <w:uiPriority w:val="33"/>
    <w:qFormat/>
    <w:rsid w:val="00FC67AF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FC67AF"/>
    <w:pPr>
      <w:outlineLvl w:val="9"/>
    </w:pPr>
  </w:style>
  <w:style w:type="paragraph" w:styleId="af5">
    <w:name w:val="Balloon Text"/>
    <w:basedOn w:val="a"/>
    <w:link w:val="af6"/>
    <w:uiPriority w:val="99"/>
    <w:semiHidden/>
    <w:unhideWhenUsed/>
    <w:rsid w:val="00506CBF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506CBF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79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KGU</Company>
  <LinksUpToDate>false</LinksUpToDate>
  <CharactersWithSpaces>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2019-11-06T03:43:00Z</cp:lastPrinted>
  <dcterms:created xsi:type="dcterms:W3CDTF">2019-10-25T03:11:00Z</dcterms:created>
  <dcterms:modified xsi:type="dcterms:W3CDTF">2019-11-06T03:43:00Z</dcterms:modified>
</cp:coreProperties>
</file>